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80" w:rsidRDefault="00880780" w:rsidP="00AB6430">
      <w:pPr>
        <w:pStyle w:val="a3"/>
        <w:spacing w:before="0" w:beforeAutospacing="0" w:after="0" w:afterAutospacing="0"/>
        <w:jc w:val="both"/>
      </w:pPr>
    </w:p>
    <w:p w:rsidR="00AB6430" w:rsidRPr="00580762" w:rsidRDefault="001D6015" w:rsidP="00AB6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B6430" w:rsidRPr="00580762">
        <w:rPr>
          <w:rFonts w:ascii="Times New Roman" w:hAnsi="Times New Roman" w:cs="Times New Roman"/>
          <w:sz w:val="24"/>
          <w:szCs w:val="24"/>
        </w:rPr>
        <w:t xml:space="preserve">  </w:t>
      </w:r>
      <w:r w:rsidR="00AB6430" w:rsidRPr="00580762">
        <w:rPr>
          <w:rFonts w:ascii="Times New Roman" w:hAnsi="Times New Roman" w:cs="Times New Roman"/>
          <w:b/>
          <w:sz w:val="24"/>
          <w:szCs w:val="24"/>
        </w:rPr>
        <w:t>ДОГОВОР ПОСТАВКИ</w:t>
      </w:r>
    </w:p>
    <w:p w:rsidR="00AB6430" w:rsidRPr="00580762" w:rsidRDefault="00AB6430" w:rsidP="00AB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упрощенный вариант</w:t>
      </w:r>
      <w:r w:rsidRPr="00580762">
        <w:rPr>
          <w:rFonts w:ascii="Times New Roman" w:hAnsi="Times New Roman" w:cs="Times New Roman"/>
          <w:sz w:val="24"/>
          <w:szCs w:val="24"/>
        </w:rPr>
        <w:t>)</w:t>
      </w:r>
    </w:p>
    <w:p w:rsidR="00AB6430" w:rsidRPr="00580762" w:rsidRDefault="001D6015" w:rsidP="00AB6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029"/>
          <w:sz w:val="24"/>
          <w:szCs w:val="24"/>
        </w:rPr>
        <w:t>г</w:t>
      </w:r>
      <w:proofErr w:type="gramStart"/>
      <w:r w:rsidR="00AB6430" w:rsidRPr="00580762">
        <w:rPr>
          <w:rFonts w:ascii="Times New Roman" w:eastAsia="Times New Roman" w:hAnsi="Times New Roman" w:cs="Times New Roman"/>
          <w:color w:val="212029"/>
          <w:sz w:val="24"/>
          <w:szCs w:val="24"/>
        </w:rPr>
        <w:t>.С</w:t>
      </w:r>
      <w:proofErr w:type="gramEnd"/>
      <w:r w:rsidR="00AB6430" w:rsidRPr="00580762">
        <w:rPr>
          <w:rFonts w:ascii="Times New Roman" w:eastAsia="Times New Roman" w:hAnsi="Times New Roman" w:cs="Times New Roman"/>
          <w:color w:val="212029"/>
          <w:sz w:val="24"/>
          <w:szCs w:val="24"/>
        </w:rPr>
        <w:t xml:space="preserve">амара                                                                                                          </w:t>
      </w:r>
      <w:r w:rsidR="00AB6430">
        <w:rPr>
          <w:rFonts w:ascii="Times New Roman" w:eastAsia="Times New Roman" w:hAnsi="Times New Roman" w:cs="Times New Roman"/>
          <w:color w:val="212029"/>
          <w:sz w:val="24"/>
          <w:szCs w:val="24"/>
        </w:rPr>
        <w:t>19</w:t>
      </w:r>
      <w:r w:rsidR="00AB6430" w:rsidRPr="00580762">
        <w:rPr>
          <w:rFonts w:ascii="Times New Roman" w:eastAsia="Times New Roman" w:hAnsi="Times New Roman" w:cs="Times New Roman"/>
          <w:color w:val="212029"/>
          <w:sz w:val="24"/>
          <w:szCs w:val="24"/>
        </w:rPr>
        <w:t xml:space="preserve"> марта 202</w:t>
      </w:r>
      <w:r w:rsidR="00AB6430">
        <w:rPr>
          <w:rFonts w:ascii="Times New Roman" w:eastAsia="Times New Roman" w:hAnsi="Times New Roman" w:cs="Times New Roman"/>
          <w:color w:val="212029"/>
          <w:sz w:val="24"/>
          <w:szCs w:val="24"/>
        </w:rPr>
        <w:t>1</w:t>
      </w:r>
      <w:r w:rsidR="00AB6430" w:rsidRPr="00580762">
        <w:rPr>
          <w:rFonts w:ascii="Times New Roman" w:eastAsia="Times New Roman" w:hAnsi="Times New Roman" w:cs="Times New Roman"/>
          <w:color w:val="212029"/>
          <w:sz w:val="24"/>
          <w:szCs w:val="24"/>
        </w:rPr>
        <w:t>г</w:t>
      </w:r>
    </w:p>
    <w:p w:rsidR="00AB6430" w:rsidRPr="00580762" w:rsidRDefault="00AB6430" w:rsidP="00AB6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</w:rPr>
      </w:pPr>
    </w:p>
    <w:p w:rsidR="00AB6430" w:rsidRPr="00580762" w:rsidRDefault="00AB6430" w:rsidP="00AB6430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580762">
        <w:rPr>
          <w:color w:val="212029"/>
        </w:rPr>
        <w:t xml:space="preserve">     </w:t>
      </w:r>
      <w:r>
        <w:rPr>
          <w:color w:val="212029"/>
        </w:rPr>
        <w:t>ООО</w:t>
      </w:r>
      <w:r w:rsidR="00DF18B1">
        <w:rPr>
          <w:color w:val="212029"/>
        </w:rPr>
        <w:t xml:space="preserve"> «Фабрика камней</w:t>
      </w:r>
      <w:r w:rsidRPr="00580762">
        <w:rPr>
          <w:color w:val="212029"/>
        </w:rPr>
        <w:t xml:space="preserve">», в лице Директора </w:t>
      </w:r>
      <w:r w:rsidR="00DF18B1">
        <w:rPr>
          <w:color w:val="212029"/>
        </w:rPr>
        <w:t>Преображенского Александра Александровича</w:t>
      </w:r>
      <w:r w:rsidRPr="00580762">
        <w:rPr>
          <w:color w:val="212029"/>
        </w:rPr>
        <w:t xml:space="preserve">, действующего на основании  Устава,  </w:t>
      </w:r>
      <w:r w:rsidRPr="00580762">
        <w:t>именуемое дал</w:t>
      </w:r>
      <w:r w:rsidR="00DF18B1">
        <w:t>ее по тексту</w:t>
      </w:r>
      <w:r w:rsidRPr="00580762">
        <w:t xml:space="preserve"> </w:t>
      </w:r>
      <w:r w:rsidR="00DF18B1">
        <w:t>«</w:t>
      </w:r>
      <w:r w:rsidRPr="00580762">
        <w:t>Поставщик</w:t>
      </w:r>
      <w:r w:rsidR="00DF18B1">
        <w:t>»</w:t>
      </w:r>
      <w:r w:rsidRPr="00580762">
        <w:t xml:space="preserve">, с одной стороны, и </w:t>
      </w:r>
    </w:p>
    <w:p w:rsidR="00AB6430" w:rsidRPr="00580762" w:rsidRDefault="00DF18B1" w:rsidP="00AB6430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ООО «Ландшафт</w:t>
      </w:r>
      <w:r w:rsidR="00AB6430" w:rsidRPr="00580762">
        <w:t xml:space="preserve">» в лице Директора </w:t>
      </w:r>
      <w:proofErr w:type="spellStart"/>
      <w:r>
        <w:t>Пупкова</w:t>
      </w:r>
      <w:proofErr w:type="spellEnd"/>
      <w:r>
        <w:t xml:space="preserve"> Юрия Венедиктовича</w:t>
      </w:r>
      <w:r w:rsidR="00AB6430" w:rsidRPr="00580762">
        <w:t xml:space="preserve">, действующего на основании Устава, именуемое </w:t>
      </w:r>
      <w:r>
        <w:t>далее по тексту «</w:t>
      </w:r>
      <w:r w:rsidR="00AB6430" w:rsidRPr="00580762">
        <w:t>Покупатель</w:t>
      </w:r>
      <w:r>
        <w:t>»</w:t>
      </w:r>
      <w:r w:rsidR="00AB6430" w:rsidRPr="00580762">
        <w:t>, с другой стороны, заключили договор о нижеследующем.</w:t>
      </w:r>
      <w:bookmarkStart w:id="0" w:name="_GoBack"/>
      <w:bookmarkEnd w:id="0"/>
    </w:p>
    <w:p w:rsidR="00AB6430" w:rsidRPr="00580762" w:rsidRDefault="00AB6430" w:rsidP="00AB6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</w:rPr>
      </w:pPr>
    </w:p>
    <w:p w:rsidR="00AB6430" w:rsidRDefault="00AB6430" w:rsidP="00AB6430">
      <w:pPr>
        <w:pStyle w:val="a3"/>
        <w:spacing w:before="0" w:beforeAutospacing="0" w:after="0" w:afterAutospacing="0"/>
        <w:jc w:val="both"/>
      </w:pPr>
    </w:p>
    <w:p w:rsidR="00AB6430" w:rsidRPr="00956443" w:rsidRDefault="00956443" w:rsidP="00AB6430">
      <w:pPr>
        <w:pStyle w:val="a3"/>
        <w:spacing w:before="0" w:beforeAutospacing="0" w:after="0" w:afterAutospacing="0"/>
        <w:jc w:val="both"/>
        <w:rPr>
          <w:b/>
        </w:rPr>
      </w:pPr>
      <w:r w:rsidRPr="00956443">
        <w:rPr>
          <w:b/>
        </w:rPr>
        <w:t>1.ПРЕДМЕТ ДОГОВОРА ПОСТАВКИ</w:t>
      </w:r>
    </w:p>
    <w:p w:rsidR="00956443" w:rsidRDefault="00956443" w:rsidP="00AB6430">
      <w:pPr>
        <w:pStyle w:val="a3"/>
        <w:spacing w:before="0" w:beforeAutospacing="0" w:after="0" w:afterAutospacing="0"/>
        <w:jc w:val="both"/>
      </w:pPr>
    </w:p>
    <w:p w:rsidR="00AB6430" w:rsidRDefault="00AB6430" w:rsidP="00DF18B1">
      <w:pPr>
        <w:pStyle w:val="a3"/>
        <w:spacing w:before="0" w:beforeAutospacing="0" w:after="0" w:afterAutospacing="0"/>
        <w:jc w:val="both"/>
      </w:pPr>
      <w:r>
        <w:t>1.</w:t>
      </w:r>
      <w:r w:rsidR="00F55945">
        <w:t>1.</w:t>
      </w:r>
      <w:r>
        <w:t xml:space="preserve"> </w:t>
      </w:r>
      <w:r w:rsidR="00DF18B1">
        <w:t xml:space="preserve">На условиях </w:t>
      </w:r>
      <w:r w:rsidR="002B6134">
        <w:t xml:space="preserve">настоящего </w:t>
      </w:r>
      <w:r w:rsidR="00DF18B1">
        <w:t xml:space="preserve">договора </w:t>
      </w:r>
      <w:r>
        <w:t xml:space="preserve">Поставщик обязуется  </w:t>
      </w:r>
      <w:r w:rsidR="00DF18B1">
        <w:t>осуществ</w:t>
      </w:r>
      <w:r w:rsidR="007A22A9">
        <w:t>ля</w:t>
      </w:r>
      <w:r w:rsidR="00DF18B1">
        <w:t>ть поставки товара Покупателю,</w:t>
      </w:r>
      <w:r w:rsidR="00044389">
        <w:t xml:space="preserve"> </w:t>
      </w:r>
      <w:r>
        <w:t xml:space="preserve"> а  Покупатель  </w:t>
      </w:r>
      <w:r w:rsidR="007A22A9">
        <w:t>берет</w:t>
      </w:r>
      <w:r w:rsidR="00DF18B1">
        <w:t xml:space="preserve"> на себя обязательство </w:t>
      </w:r>
      <w:r>
        <w:t xml:space="preserve">принимать  товар  и  </w:t>
      </w:r>
      <w:r w:rsidR="00DF18B1">
        <w:t xml:space="preserve">оплачивать его. </w:t>
      </w:r>
    </w:p>
    <w:p w:rsidR="00956443" w:rsidRDefault="00F55945" w:rsidP="00AB6430">
      <w:pPr>
        <w:pStyle w:val="a3"/>
        <w:spacing w:before="0" w:beforeAutospacing="0" w:after="0" w:afterAutospacing="0"/>
        <w:jc w:val="both"/>
      </w:pPr>
      <w:r>
        <w:t>1.</w:t>
      </w:r>
      <w:r w:rsidR="00AB6430">
        <w:t xml:space="preserve">2. </w:t>
      </w:r>
      <w:r w:rsidR="00DF18B1">
        <w:t>По</w:t>
      </w:r>
      <w:r w:rsidR="004F7215">
        <w:t xml:space="preserve"> договору поставляется:</w:t>
      </w:r>
      <w:r w:rsidR="00DF18B1">
        <w:t xml:space="preserve"> </w:t>
      </w:r>
      <w:r w:rsidR="00956443">
        <w:t xml:space="preserve">декоративный камень для наружной </w:t>
      </w:r>
      <w:r w:rsidR="009E1D10">
        <w:t xml:space="preserve">и внутренней </w:t>
      </w:r>
      <w:r w:rsidR="00956443">
        <w:t>отделки зданий</w:t>
      </w:r>
      <w:r w:rsidR="007A22A9">
        <w:t xml:space="preserve">. </w:t>
      </w:r>
    </w:p>
    <w:p w:rsidR="00956443" w:rsidRDefault="00F55945" w:rsidP="00AB6430">
      <w:pPr>
        <w:pStyle w:val="a3"/>
        <w:spacing w:before="0" w:beforeAutospacing="0" w:after="0" w:afterAutospacing="0"/>
        <w:jc w:val="both"/>
      </w:pPr>
      <w:r>
        <w:t>1.</w:t>
      </w:r>
      <w:r w:rsidR="00956443">
        <w:t xml:space="preserve">3.Количество, наименование, варианты </w:t>
      </w:r>
      <w:r w:rsidR="007A22A9">
        <w:t>д</w:t>
      </w:r>
      <w:r w:rsidR="00956443">
        <w:t>оставки</w:t>
      </w:r>
      <w:r w:rsidR="007A22A9">
        <w:t xml:space="preserve"> </w:t>
      </w:r>
      <w:r w:rsidR="00956443">
        <w:t>товара согласовываются в порядке, у</w:t>
      </w:r>
      <w:r w:rsidR="00D5024E">
        <w:t>каза</w:t>
      </w:r>
      <w:r w:rsidR="00956443">
        <w:t>нном</w:t>
      </w:r>
      <w:r w:rsidR="00D5024E">
        <w:t xml:space="preserve"> в</w:t>
      </w:r>
      <w:r w:rsidR="00956443">
        <w:t xml:space="preserve"> раздел</w:t>
      </w:r>
      <w:r w:rsidR="00D5024E">
        <w:t>е</w:t>
      </w:r>
      <w:r w:rsidR="00956443">
        <w:t xml:space="preserve"> 2 (два) </w:t>
      </w:r>
      <w:r>
        <w:t>Д</w:t>
      </w:r>
      <w:r w:rsidR="00956443">
        <w:t>оговора.</w:t>
      </w:r>
    </w:p>
    <w:p w:rsidR="00956443" w:rsidRDefault="00956443" w:rsidP="00AB6430">
      <w:pPr>
        <w:pStyle w:val="a3"/>
        <w:spacing w:before="0" w:beforeAutospacing="0" w:after="0" w:afterAutospacing="0"/>
        <w:jc w:val="both"/>
      </w:pPr>
    </w:p>
    <w:p w:rsidR="00956443" w:rsidRPr="008B2E56" w:rsidRDefault="00956443" w:rsidP="00AB6430">
      <w:pPr>
        <w:pStyle w:val="a3"/>
        <w:spacing w:before="0" w:beforeAutospacing="0" w:after="0" w:afterAutospacing="0"/>
        <w:jc w:val="both"/>
        <w:rPr>
          <w:b/>
        </w:rPr>
      </w:pPr>
      <w:r w:rsidRPr="008B2E56">
        <w:rPr>
          <w:b/>
        </w:rPr>
        <w:t>2.ПОРЯДОК СОГЛАСОВАНИЯ ТОВАРА</w:t>
      </w:r>
    </w:p>
    <w:p w:rsidR="00956443" w:rsidRDefault="00956443" w:rsidP="00AB6430">
      <w:pPr>
        <w:pStyle w:val="a3"/>
        <w:spacing w:before="0" w:beforeAutospacing="0" w:after="0" w:afterAutospacing="0"/>
        <w:jc w:val="both"/>
      </w:pPr>
    </w:p>
    <w:p w:rsidR="00956443" w:rsidRDefault="00956443" w:rsidP="00AB6430">
      <w:pPr>
        <w:pStyle w:val="a3"/>
        <w:spacing w:before="0" w:beforeAutospacing="0" w:after="0" w:afterAutospacing="0"/>
        <w:jc w:val="both"/>
      </w:pPr>
      <w:r>
        <w:t xml:space="preserve">2.1.Наименование, </w:t>
      </w:r>
      <w:r w:rsidR="007A22A9">
        <w:t xml:space="preserve">стоимость, </w:t>
      </w:r>
      <w:r>
        <w:t xml:space="preserve">ассортимент, </w:t>
      </w:r>
      <w:r w:rsidR="007A22A9">
        <w:t xml:space="preserve">количество, </w:t>
      </w:r>
      <w:r>
        <w:t xml:space="preserve"> и иные характеристики поставляемого товара могут согласовываться одним из следующих способов:</w:t>
      </w:r>
    </w:p>
    <w:p w:rsidR="00956443" w:rsidRDefault="00956443" w:rsidP="00AB6430">
      <w:pPr>
        <w:pStyle w:val="a3"/>
        <w:spacing w:before="0" w:beforeAutospacing="0" w:after="0" w:afterAutospacing="0"/>
        <w:jc w:val="both"/>
      </w:pPr>
      <w:r>
        <w:t xml:space="preserve">2.1.1.Вариант 1: </w:t>
      </w:r>
      <w:r w:rsidR="007A22A9">
        <w:t>путем составления</w:t>
      </w:r>
      <w:r>
        <w:t xml:space="preserve"> Спецификации</w:t>
      </w:r>
      <w:proofErr w:type="gramStart"/>
      <w:r>
        <w:t>,;</w:t>
      </w:r>
      <w:proofErr w:type="gramEnd"/>
    </w:p>
    <w:p w:rsidR="00AB6430" w:rsidRDefault="00956443" w:rsidP="008B2E56">
      <w:pPr>
        <w:pStyle w:val="a3"/>
        <w:spacing w:before="0" w:beforeAutospacing="0" w:after="0" w:afterAutospacing="0"/>
        <w:jc w:val="both"/>
      </w:pPr>
      <w:r>
        <w:t>2.1.2.</w:t>
      </w:r>
      <w:r w:rsidRPr="00956443">
        <w:t xml:space="preserve"> </w:t>
      </w:r>
      <w:r>
        <w:t xml:space="preserve">Вариант 2: на основании письменной заявки Покупателя </w:t>
      </w:r>
      <w:r w:rsidR="00BD6CA4">
        <w:t xml:space="preserve">путем выставления содержащего необходимые условия </w:t>
      </w:r>
      <w:r>
        <w:t>Счет</w:t>
      </w:r>
      <w:r w:rsidR="00BD6CA4">
        <w:t xml:space="preserve">а. </w:t>
      </w:r>
      <w:r>
        <w:t xml:space="preserve"> </w:t>
      </w:r>
      <w:r w:rsidR="008B2E56">
        <w:t xml:space="preserve">Оплата </w:t>
      </w:r>
      <w:r w:rsidR="004F7215">
        <w:t>С</w:t>
      </w:r>
      <w:r w:rsidR="008B2E56">
        <w:t xml:space="preserve">чета Покупателем в течение четырех дней </w:t>
      </w:r>
      <w:proofErr w:type="gramStart"/>
      <w:r w:rsidR="008B2E56">
        <w:t>с</w:t>
      </w:r>
      <w:r w:rsidR="00044389">
        <w:t xml:space="preserve"> </w:t>
      </w:r>
      <w:r w:rsidR="00BD6CA4">
        <w:t>даты</w:t>
      </w:r>
      <w:proofErr w:type="gramEnd"/>
      <w:r w:rsidR="008B2E56">
        <w:t xml:space="preserve"> его </w:t>
      </w:r>
      <w:r w:rsidR="004F7215">
        <w:t>выставл</w:t>
      </w:r>
      <w:r w:rsidR="008B2E56">
        <w:t xml:space="preserve">ения, если более длительный срок для оплаты не указан в Счете, означает согласование партии поставляемого товара.  </w:t>
      </w:r>
    </w:p>
    <w:p w:rsidR="00EC4723" w:rsidRDefault="00EC4723" w:rsidP="00AB6430">
      <w:pPr>
        <w:pStyle w:val="a3"/>
        <w:spacing w:before="0" w:beforeAutospacing="0" w:after="0" w:afterAutospacing="0"/>
        <w:jc w:val="both"/>
        <w:rPr>
          <w:b/>
        </w:rPr>
      </w:pPr>
    </w:p>
    <w:p w:rsidR="008B2E56" w:rsidRPr="005B374F" w:rsidRDefault="008B2E56" w:rsidP="00AB6430">
      <w:pPr>
        <w:pStyle w:val="a3"/>
        <w:spacing w:before="0" w:beforeAutospacing="0" w:after="0" w:afterAutospacing="0"/>
        <w:jc w:val="both"/>
        <w:rPr>
          <w:b/>
        </w:rPr>
      </w:pPr>
      <w:r w:rsidRPr="005B374F">
        <w:rPr>
          <w:b/>
        </w:rPr>
        <w:t>3.КАЧЕСТВО ТОВАРА</w:t>
      </w:r>
    </w:p>
    <w:p w:rsidR="008B2E56" w:rsidRDefault="008B2E56" w:rsidP="00AB6430">
      <w:pPr>
        <w:pStyle w:val="a3"/>
        <w:spacing w:before="0" w:beforeAutospacing="0" w:after="0" w:afterAutospacing="0"/>
        <w:jc w:val="both"/>
      </w:pPr>
    </w:p>
    <w:p w:rsidR="00AB6430" w:rsidRDefault="008B2E56" w:rsidP="00AB6430">
      <w:pPr>
        <w:pStyle w:val="a3"/>
        <w:spacing w:before="0" w:beforeAutospacing="0" w:after="0" w:afterAutospacing="0"/>
        <w:jc w:val="both"/>
      </w:pPr>
      <w:r>
        <w:t>3.1.</w:t>
      </w:r>
      <w:r w:rsidR="00AB6430">
        <w:t>Качество   товара</w:t>
      </w:r>
      <w:r w:rsidR="004F7215">
        <w:t xml:space="preserve"> </w:t>
      </w:r>
      <w:r w:rsidR="00AB6430">
        <w:t>должн</w:t>
      </w:r>
      <w:r>
        <w:t>о отвечать законодательно установленным требованиям и соответствовать ГОСТ, ТУ.</w:t>
      </w:r>
    </w:p>
    <w:p w:rsidR="008B2E56" w:rsidRDefault="008B2E56" w:rsidP="00AB6430">
      <w:pPr>
        <w:pStyle w:val="a3"/>
        <w:spacing w:before="0" w:beforeAutospacing="0" w:after="0" w:afterAutospacing="0"/>
        <w:jc w:val="both"/>
      </w:pPr>
      <w:r>
        <w:t xml:space="preserve">3.2.Если при согласовании партии поставляемого товара Покупателю был предоставлен его образец, то </w:t>
      </w:r>
      <w:r w:rsidR="005B374F">
        <w:t>поставленный товар должен соответствовать этому образцу.</w:t>
      </w:r>
    </w:p>
    <w:p w:rsidR="005B374F" w:rsidRDefault="005B374F" w:rsidP="00AB6430">
      <w:pPr>
        <w:pStyle w:val="a3"/>
        <w:spacing w:before="0" w:beforeAutospacing="0" w:after="0" w:afterAutospacing="0"/>
        <w:jc w:val="both"/>
      </w:pPr>
      <w:r>
        <w:t>3.3.Поставка товара должна сопровождаться документами, удостоверяющими его качество</w:t>
      </w:r>
      <w:r w:rsidR="009E1D10">
        <w:t xml:space="preserve"> и безопасность для здоровья и окружающей среды</w:t>
      </w:r>
      <w:r>
        <w:t xml:space="preserve">. </w:t>
      </w:r>
    </w:p>
    <w:p w:rsidR="005B374F" w:rsidRDefault="005B374F" w:rsidP="00AB6430">
      <w:pPr>
        <w:pStyle w:val="a3"/>
        <w:spacing w:before="0" w:beforeAutospacing="0" w:after="0" w:afterAutospacing="0"/>
        <w:jc w:val="both"/>
      </w:pPr>
    </w:p>
    <w:p w:rsidR="005B374F" w:rsidRPr="005B374F" w:rsidRDefault="005B374F" w:rsidP="00AB6430">
      <w:pPr>
        <w:pStyle w:val="a3"/>
        <w:spacing w:before="0" w:beforeAutospacing="0" w:after="0" w:afterAutospacing="0"/>
        <w:jc w:val="both"/>
        <w:rPr>
          <w:b/>
        </w:rPr>
      </w:pPr>
      <w:r w:rsidRPr="005B374F">
        <w:rPr>
          <w:b/>
        </w:rPr>
        <w:t>4.СРОК ПОСТАВКИ И ПОРЯДОК ДОСТАВКИ ТОВАРА</w:t>
      </w:r>
    </w:p>
    <w:p w:rsidR="005B374F" w:rsidRDefault="005B374F" w:rsidP="00AB6430">
      <w:pPr>
        <w:pStyle w:val="a3"/>
        <w:spacing w:before="0" w:beforeAutospacing="0" w:after="0" w:afterAutospacing="0"/>
        <w:jc w:val="both"/>
      </w:pPr>
    </w:p>
    <w:p w:rsidR="005B374F" w:rsidRDefault="00AB6430" w:rsidP="00AB6430">
      <w:pPr>
        <w:pStyle w:val="a3"/>
        <w:spacing w:before="0" w:beforeAutospacing="0" w:after="0" w:afterAutospacing="0"/>
        <w:jc w:val="both"/>
      </w:pPr>
      <w:r>
        <w:t> </w:t>
      </w:r>
      <w:r w:rsidR="005B374F">
        <w:t xml:space="preserve">4.1. </w:t>
      </w:r>
      <w:r w:rsidR="003E7046">
        <w:t>С</w:t>
      </w:r>
      <w:r w:rsidR="005B374F">
        <w:t>роки</w:t>
      </w:r>
      <w:r w:rsidR="003E7046">
        <w:t xml:space="preserve"> </w:t>
      </w:r>
      <w:r w:rsidR="004F7215">
        <w:t xml:space="preserve">для осуществления </w:t>
      </w:r>
      <w:r w:rsidR="003E7046">
        <w:t xml:space="preserve">поставки </w:t>
      </w:r>
      <w:r w:rsidR="005B374F">
        <w:t>согласов</w:t>
      </w:r>
      <w:r w:rsidR="003E7046">
        <w:t>ываются</w:t>
      </w:r>
      <w:r w:rsidR="005B374F">
        <w:t xml:space="preserve"> Сторонами в порядке, установленном в п.2.1. настоящего Договора. </w:t>
      </w:r>
      <w:r>
        <w:t xml:space="preserve"> </w:t>
      </w:r>
    </w:p>
    <w:p w:rsidR="005B374F" w:rsidRDefault="005B374F" w:rsidP="00AB6430">
      <w:pPr>
        <w:pStyle w:val="a3"/>
        <w:spacing w:before="0" w:beforeAutospacing="0" w:after="0" w:afterAutospacing="0"/>
        <w:jc w:val="both"/>
      </w:pPr>
      <w:r>
        <w:t xml:space="preserve">4.2. </w:t>
      </w:r>
      <w:r w:rsidR="004F7215">
        <w:t>С</w:t>
      </w:r>
      <w:r>
        <w:t>пособ</w:t>
      </w:r>
      <w:r w:rsidR="004F7215">
        <w:t>ы поставки</w:t>
      </w:r>
      <w:r>
        <w:t>:</w:t>
      </w:r>
    </w:p>
    <w:p w:rsidR="005B374F" w:rsidRDefault="005B374F" w:rsidP="00AB6430">
      <w:pPr>
        <w:pStyle w:val="a3"/>
        <w:spacing w:before="0" w:beforeAutospacing="0" w:after="0" w:afterAutospacing="0"/>
        <w:jc w:val="both"/>
      </w:pPr>
      <w:r>
        <w:t xml:space="preserve">4.2.1.Вариант 1: </w:t>
      </w:r>
      <w:proofErr w:type="spellStart"/>
      <w:r w:rsidR="004F7215">
        <w:t>Самовывоз</w:t>
      </w:r>
      <w:proofErr w:type="spellEnd"/>
      <w:r>
        <w:t xml:space="preserve"> товара Покупателем со склада Поставщика, расположенного по адресу: г</w:t>
      </w:r>
      <w:proofErr w:type="gramStart"/>
      <w:r>
        <w:t>.С</w:t>
      </w:r>
      <w:proofErr w:type="gramEnd"/>
      <w:r>
        <w:t>амара, 21 километр Московского шоссе;</w:t>
      </w:r>
    </w:p>
    <w:p w:rsidR="005B374F" w:rsidRDefault="005B374F" w:rsidP="00AB6430">
      <w:pPr>
        <w:pStyle w:val="a3"/>
        <w:spacing w:before="0" w:beforeAutospacing="0" w:after="0" w:afterAutospacing="0"/>
        <w:jc w:val="both"/>
      </w:pPr>
      <w:r>
        <w:t xml:space="preserve">4.2.2.Вариант 2:  </w:t>
      </w:r>
      <w:r w:rsidR="00495A20">
        <w:t>Д</w:t>
      </w:r>
      <w:r>
        <w:t>оставк</w:t>
      </w:r>
      <w:r w:rsidR="00495A20">
        <w:t>а</w:t>
      </w:r>
      <w:r>
        <w:t xml:space="preserve"> Поставщиком </w:t>
      </w:r>
      <w:r w:rsidR="00495A20">
        <w:t>на</w:t>
      </w:r>
      <w:r w:rsidR="001D6015">
        <w:t xml:space="preserve"> склад </w:t>
      </w:r>
      <w:r w:rsidR="004F645A">
        <w:t>Покупателя</w:t>
      </w:r>
      <w:r w:rsidR="00495A20">
        <w:t xml:space="preserve"> </w:t>
      </w:r>
      <w:r w:rsidR="004F645A">
        <w:t>по адресу: Самарская область, г</w:t>
      </w:r>
      <w:proofErr w:type="gramStart"/>
      <w:r w:rsidR="004F645A">
        <w:t>.Н</w:t>
      </w:r>
      <w:proofErr w:type="gramEnd"/>
      <w:r w:rsidR="004F645A">
        <w:t xml:space="preserve">овокуйбышевск, </w:t>
      </w:r>
      <w:proofErr w:type="spellStart"/>
      <w:r w:rsidR="004F645A">
        <w:t>ул.Сафразьяна</w:t>
      </w:r>
      <w:proofErr w:type="spellEnd"/>
      <w:r w:rsidR="004F645A">
        <w:t xml:space="preserve">, </w:t>
      </w:r>
      <w:proofErr w:type="spellStart"/>
      <w:r w:rsidR="004F645A">
        <w:t>д</w:t>
      </w:r>
      <w:proofErr w:type="spellEnd"/>
      <w:r w:rsidR="004F645A">
        <w:t xml:space="preserve"> ____.</w:t>
      </w:r>
    </w:p>
    <w:p w:rsidR="004F645A" w:rsidRDefault="000B468D" w:rsidP="00AB6430">
      <w:pPr>
        <w:pStyle w:val="a3"/>
        <w:spacing w:before="0" w:beforeAutospacing="0" w:after="0" w:afterAutospacing="0"/>
        <w:jc w:val="both"/>
      </w:pPr>
      <w:r>
        <w:t>4.</w:t>
      </w:r>
      <w:r w:rsidR="004F645A">
        <w:t xml:space="preserve">3. </w:t>
      </w:r>
      <w:r w:rsidR="00495A20">
        <w:t>При</w:t>
      </w:r>
      <w:r w:rsidR="004F645A">
        <w:t xml:space="preserve"> доставк</w:t>
      </w:r>
      <w:r w:rsidR="00495A20">
        <w:t>е</w:t>
      </w:r>
      <w:r w:rsidR="004F645A">
        <w:t xml:space="preserve"> товара Поставщиком, </w:t>
      </w:r>
      <w:r w:rsidR="00495A20">
        <w:t>цена</w:t>
      </w:r>
      <w:r w:rsidR="004F645A">
        <w:t xml:space="preserve"> доставки включена в </w:t>
      </w:r>
      <w:r w:rsidR="00495A20">
        <w:t>стоимость</w:t>
      </w:r>
      <w:r w:rsidR="004F645A">
        <w:t xml:space="preserve"> товара, если </w:t>
      </w:r>
      <w:proofErr w:type="gramStart"/>
      <w:r w:rsidR="004F645A">
        <w:t>другое</w:t>
      </w:r>
      <w:proofErr w:type="gramEnd"/>
      <w:r w:rsidR="004F645A">
        <w:t xml:space="preserve"> не согласовано Сторонами.</w:t>
      </w:r>
    </w:p>
    <w:p w:rsidR="000B468D" w:rsidRDefault="000B468D" w:rsidP="000B468D">
      <w:pPr>
        <w:pStyle w:val="a3"/>
        <w:spacing w:before="0" w:beforeAutospacing="0" w:after="0" w:afterAutospacing="0"/>
        <w:jc w:val="both"/>
      </w:pPr>
      <w:r>
        <w:t xml:space="preserve">4.4. </w:t>
      </w:r>
      <w:r w:rsidR="00495A20">
        <w:t>На период транспортировки у</w:t>
      </w:r>
      <w:r>
        <w:t>паковка товара должна соответствовать обычно предъявляемым требованиям и обесп</w:t>
      </w:r>
      <w:r w:rsidR="009E1D10">
        <w:t>ечивать сохранность поставляемого товар</w:t>
      </w:r>
      <w:r w:rsidR="00495A20">
        <w:t>а</w:t>
      </w:r>
      <w:r>
        <w:t xml:space="preserve">.     </w:t>
      </w:r>
    </w:p>
    <w:p w:rsidR="004F645A" w:rsidRDefault="004F645A" w:rsidP="00AB6430">
      <w:pPr>
        <w:pStyle w:val="a3"/>
        <w:spacing w:before="0" w:beforeAutospacing="0" w:after="0" w:afterAutospacing="0"/>
        <w:jc w:val="both"/>
      </w:pPr>
    </w:p>
    <w:p w:rsidR="004F645A" w:rsidRPr="004F645A" w:rsidRDefault="004F645A" w:rsidP="00AB6430">
      <w:pPr>
        <w:pStyle w:val="a3"/>
        <w:spacing w:before="0" w:beforeAutospacing="0" w:after="0" w:afterAutospacing="0"/>
        <w:jc w:val="both"/>
        <w:rPr>
          <w:b/>
        </w:rPr>
      </w:pPr>
      <w:r w:rsidRPr="004F645A">
        <w:rPr>
          <w:b/>
        </w:rPr>
        <w:t>5. ЦЕНА ТОВАРА</w:t>
      </w:r>
    </w:p>
    <w:p w:rsidR="004F645A" w:rsidRDefault="004F645A" w:rsidP="00AB6430">
      <w:pPr>
        <w:pStyle w:val="a3"/>
        <w:spacing w:before="0" w:beforeAutospacing="0" w:after="0" w:afterAutospacing="0"/>
        <w:jc w:val="both"/>
      </w:pPr>
    </w:p>
    <w:p w:rsidR="004F645A" w:rsidRDefault="004F645A" w:rsidP="00AB6430">
      <w:pPr>
        <w:pStyle w:val="a3"/>
        <w:spacing w:before="0" w:beforeAutospacing="0" w:after="0" w:afterAutospacing="0"/>
        <w:jc w:val="both"/>
      </w:pPr>
      <w:r>
        <w:t xml:space="preserve">5.1.Расчет за поставляемую партию товара осуществляется на условиях полной предварительной оплаты, если </w:t>
      </w:r>
      <w:proofErr w:type="gramStart"/>
      <w:r w:rsidR="00495A20">
        <w:t>другое</w:t>
      </w:r>
      <w:proofErr w:type="gramEnd"/>
      <w:r w:rsidR="00495A20">
        <w:t xml:space="preserve"> </w:t>
      </w:r>
      <w:r>
        <w:t>не согласовано Сторонами дополнительно.</w:t>
      </w:r>
    </w:p>
    <w:p w:rsidR="004F645A" w:rsidRDefault="004F645A" w:rsidP="00AB6430">
      <w:pPr>
        <w:pStyle w:val="a3"/>
        <w:spacing w:before="0" w:beforeAutospacing="0" w:after="0" w:afterAutospacing="0"/>
        <w:jc w:val="both"/>
      </w:pPr>
      <w:r>
        <w:t xml:space="preserve">5.2. В цену </w:t>
      </w:r>
      <w:r w:rsidR="00795587">
        <w:t xml:space="preserve">поставляемого </w:t>
      </w:r>
      <w:r>
        <w:t>товар</w:t>
      </w:r>
      <w:r w:rsidR="00795587">
        <w:t>а</w:t>
      </w:r>
      <w:r>
        <w:t xml:space="preserve"> включен НДС</w:t>
      </w:r>
      <w:r w:rsidR="000B468D">
        <w:t>, упаковка, маркировка</w:t>
      </w:r>
      <w:r>
        <w:t xml:space="preserve"> и стоимость погрузки товара в транспортное средство.</w:t>
      </w:r>
    </w:p>
    <w:p w:rsidR="004F645A" w:rsidRDefault="004F645A" w:rsidP="00AB6430">
      <w:pPr>
        <w:pStyle w:val="a3"/>
        <w:spacing w:before="0" w:beforeAutospacing="0" w:after="0" w:afterAutospacing="0"/>
        <w:jc w:val="both"/>
      </w:pPr>
      <w:r>
        <w:t>5.3.</w:t>
      </w:r>
      <w:r w:rsidR="00795587">
        <w:t>Если более длительный срок оплаты не согласован Сторонами, о</w:t>
      </w:r>
      <w:r>
        <w:t>плата товара осуществляется в течение 2-х рабочих дней с</w:t>
      </w:r>
      <w:r w:rsidR="00012FDD">
        <w:t xml:space="preserve">о </w:t>
      </w:r>
      <w:r>
        <w:t xml:space="preserve"> </w:t>
      </w:r>
      <w:r w:rsidR="00012FDD">
        <w:t>дня</w:t>
      </w:r>
      <w:r>
        <w:t xml:space="preserve"> выставлен</w:t>
      </w:r>
      <w:r w:rsidR="00795587">
        <w:t>ия счета</w:t>
      </w:r>
      <w:r>
        <w:t>.</w:t>
      </w:r>
    </w:p>
    <w:p w:rsidR="004F645A" w:rsidRDefault="004F645A" w:rsidP="00AB6430">
      <w:pPr>
        <w:pStyle w:val="a3"/>
        <w:spacing w:before="0" w:beforeAutospacing="0" w:after="0" w:afterAutospacing="0"/>
        <w:jc w:val="both"/>
      </w:pPr>
      <w:r>
        <w:t>5.4. По дополнительному письменному соглашению Сторон Покупателю может быть предоставлена полная либо частичная отсрочка платежа.</w:t>
      </w:r>
    </w:p>
    <w:p w:rsidR="000B468D" w:rsidRDefault="000B468D" w:rsidP="00AB6430">
      <w:pPr>
        <w:pStyle w:val="a3"/>
        <w:spacing w:before="0" w:beforeAutospacing="0" w:after="0" w:afterAutospacing="0"/>
        <w:jc w:val="both"/>
      </w:pPr>
    </w:p>
    <w:p w:rsidR="000B468D" w:rsidRPr="000B468D" w:rsidRDefault="000B468D" w:rsidP="00AB6430">
      <w:pPr>
        <w:pStyle w:val="a3"/>
        <w:spacing w:before="0" w:beforeAutospacing="0" w:after="0" w:afterAutospacing="0"/>
        <w:jc w:val="both"/>
        <w:rPr>
          <w:b/>
        </w:rPr>
      </w:pPr>
      <w:r w:rsidRPr="000B468D">
        <w:rPr>
          <w:b/>
        </w:rPr>
        <w:t>6.ОТВЕТСТВЕННОСТЬ СТОРОН</w:t>
      </w:r>
    </w:p>
    <w:p w:rsidR="000B468D" w:rsidRDefault="000B468D" w:rsidP="00AB6430">
      <w:pPr>
        <w:pStyle w:val="a3"/>
        <w:spacing w:before="0" w:beforeAutospacing="0" w:after="0" w:afterAutospacing="0"/>
        <w:jc w:val="both"/>
      </w:pPr>
    </w:p>
    <w:p w:rsidR="000B468D" w:rsidRDefault="000B468D" w:rsidP="00AB6430">
      <w:pPr>
        <w:pStyle w:val="a3"/>
        <w:spacing w:before="0" w:beforeAutospacing="0" w:after="0" w:afterAutospacing="0"/>
        <w:jc w:val="both"/>
      </w:pPr>
      <w:r>
        <w:t>6.1.За нарушение срока оплаты товара Покупатель уплачивает пени в размере 0,05%</w:t>
      </w:r>
      <w:r w:rsidR="00795587">
        <w:t xml:space="preserve"> (ноль целых и пять сотых)</w:t>
      </w:r>
      <w:r>
        <w:t xml:space="preserve"> от не оплаченной суммы за каждый день просрочки.</w:t>
      </w:r>
    </w:p>
    <w:p w:rsidR="00AB6430" w:rsidRDefault="000B468D" w:rsidP="0040320A">
      <w:pPr>
        <w:pStyle w:val="a3"/>
        <w:spacing w:before="0" w:beforeAutospacing="0" w:after="0" w:afterAutospacing="0"/>
        <w:jc w:val="both"/>
      </w:pPr>
      <w:r>
        <w:t>6.2.За нарушение сроков поставки товара Поставщик уплачивает пени в размере 0,05%</w:t>
      </w:r>
      <w:r w:rsidR="00421978">
        <w:t xml:space="preserve"> (ноль целых и пять сотых) </w:t>
      </w:r>
      <w:r>
        <w:t xml:space="preserve"> от</w:t>
      </w:r>
      <w:r w:rsidR="0040320A">
        <w:t xml:space="preserve"> стоимости не поставленного товара за каждый день просрочки.</w:t>
      </w:r>
    </w:p>
    <w:p w:rsidR="0040320A" w:rsidRDefault="0040320A" w:rsidP="0040320A">
      <w:pPr>
        <w:pStyle w:val="a3"/>
        <w:spacing w:before="0" w:beforeAutospacing="0" w:after="0" w:afterAutospacing="0"/>
        <w:jc w:val="both"/>
      </w:pPr>
    </w:p>
    <w:p w:rsidR="0040320A" w:rsidRPr="0040320A" w:rsidRDefault="0040320A" w:rsidP="0040320A">
      <w:pPr>
        <w:pStyle w:val="a3"/>
        <w:spacing w:before="0" w:beforeAutospacing="0" w:after="0" w:afterAutospacing="0"/>
        <w:jc w:val="both"/>
        <w:rPr>
          <w:b/>
        </w:rPr>
      </w:pPr>
      <w:r w:rsidRPr="0040320A">
        <w:rPr>
          <w:b/>
        </w:rPr>
        <w:t>7.ЗАКЛЮЧИТЕЛЬНЫЕ ПОЛОЖЕНИЯ</w:t>
      </w:r>
    </w:p>
    <w:p w:rsidR="0040320A" w:rsidRDefault="0040320A" w:rsidP="0040320A">
      <w:pPr>
        <w:pStyle w:val="a3"/>
        <w:spacing w:before="0" w:beforeAutospacing="0" w:after="0" w:afterAutospacing="0"/>
        <w:jc w:val="both"/>
      </w:pPr>
    </w:p>
    <w:p w:rsidR="00AB6430" w:rsidRDefault="0040320A" w:rsidP="00AB6430">
      <w:pPr>
        <w:pStyle w:val="a3"/>
        <w:spacing w:before="0" w:beforeAutospacing="0" w:after="0" w:afterAutospacing="0"/>
        <w:jc w:val="both"/>
      </w:pPr>
      <w:r>
        <w:t>7.1.</w:t>
      </w:r>
      <w:r w:rsidR="00AB6430">
        <w:t xml:space="preserve"> Договор составлен  в  </w:t>
      </w:r>
      <w:r>
        <w:t>двух идентичных</w:t>
      </w:r>
      <w:r w:rsidR="00AB6430">
        <w:t>   экземплярах, для каждой сторон</w:t>
      </w:r>
      <w:r w:rsidR="00421978">
        <w:t>ы</w:t>
      </w:r>
      <w:r w:rsidR="00AB6430">
        <w:t>.</w:t>
      </w:r>
    </w:p>
    <w:p w:rsidR="00AB6430" w:rsidRDefault="0040320A" w:rsidP="0040320A">
      <w:pPr>
        <w:pStyle w:val="a3"/>
        <w:spacing w:before="0" w:beforeAutospacing="0" w:after="0" w:afterAutospacing="0"/>
        <w:jc w:val="both"/>
      </w:pPr>
      <w:r>
        <w:t>7.2</w:t>
      </w:r>
      <w:r w:rsidR="00AB6430">
        <w:t>. В</w:t>
      </w:r>
      <w:r>
        <w:t xml:space="preserve"> остальном, что не </w:t>
      </w:r>
      <w:r w:rsidR="00AB6430">
        <w:t>предусмотрен</w:t>
      </w:r>
      <w:r>
        <w:t xml:space="preserve">о данным Договором </w:t>
      </w:r>
      <w:r w:rsidR="00421978">
        <w:t>С</w:t>
      </w:r>
      <w:r w:rsidR="00AB6430">
        <w:t>тороны</w:t>
      </w:r>
      <w:r>
        <w:t xml:space="preserve"> будут </w:t>
      </w:r>
      <w:r w:rsidR="00AB6430">
        <w:t>руководств</w:t>
      </w:r>
      <w:r>
        <w:t xml:space="preserve">оваться нормами </w:t>
      </w:r>
      <w:r w:rsidR="00AB6430">
        <w:t>законодательств</w:t>
      </w:r>
      <w:r>
        <w:t xml:space="preserve">а. </w:t>
      </w:r>
    </w:p>
    <w:p w:rsidR="0040320A" w:rsidRDefault="0040320A" w:rsidP="0040320A">
      <w:pPr>
        <w:pStyle w:val="a3"/>
        <w:spacing w:before="0" w:beforeAutospacing="0" w:after="0" w:afterAutospacing="0"/>
        <w:jc w:val="both"/>
      </w:pPr>
    </w:p>
    <w:p w:rsidR="00AB6430" w:rsidRDefault="0040320A" w:rsidP="00AB6430">
      <w:pPr>
        <w:pStyle w:val="a3"/>
        <w:spacing w:before="0" w:beforeAutospacing="0" w:after="0" w:afterAutospacing="0"/>
        <w:jc w:val="both"/>
        <w:rPr>
          <w:b/>
        </w:rPr>
      </w:pPr>
      <w:r w:rsidRPr="0040320A">
        <w:rPr>
          <w:b/>
        </w:rPr>
        <w:t>8.</w:t>
      </w:r>
      <w:r w:rsidR="00AB6430" w:rsidRPr="0040320A">
        <w:rPr>
          <w:b/>
        </w:rPr>
        <w:t xml:space="preserve"> </w:t>
      </w:r>
      <w:r>
        <w:rPr>
          <w:b/>
        </w:rPr>
        <w:t xml:space="preserve">АДРЕСА И РЕКВИЗИТЫ: </w:t>
      </w:r>
    </w:p>
    <w:p w:rsidR="0040320A" w:rsidRDefault="0040320A" w:rsidP="00AB6430">
      <w:pPr>
        <w:pStyle w:val="a3"/>
        <w:spacing w:before="0" w:beforeAutospacing="0" w:after="0" w:afterAutospacing="0"/>
        <w:jc w:val="both"/>
        <w:rPr>
          <w:b/>
        </w:rPr>
      </w:pPr>
    </w:p>
    <w:p w:rsidR="00673F1D" w:rsidRPr="000F7C90" w:rsidRDefault="0040320A" w:rsidP="00673F1D">
      <w:pPr>
        <w:pStyle w:val="Default"/>
        <w:jc w:val="both"/>
      </w:pPr>
      <w:r w:rsidRPr="0040320A">
        <w:t>8.1.</w:t>
      </w:r>
      <w:r>
        <w:t xml:space="preserve">ПОСТАВЩИК: </w:t>
      </w:r>
      <w:r>
        <w:rPr>
          <w:color w:val="212029"/>
        </w:rPr>
        <w:t>ООО «Фабрика камней</w:t>
      </w:r>
      <w:r w:rsidRPr="00580762">
        <w:rPr>
          <w:color w:val="212029"/>
        </w:rPr>
        <w:t>»</w:t>
      </w:r>
      <w:r w:rsidR="00673F1D">
        <w:rPr>
          <w:color w:val="212029"/>
        </w:rPr>
        <w:t>, расположено</w:t>
      </w:r>
      <w:r w:rsidR="00673F1D" w:rsidRPr="000F7C90">
        <w:rPr>
          <w:rFonts w:eastAsia="Times New Roman"/>
          <w:color w:val="auto"/>
          <w:shd w:val="clear" w:color="auto" w:fill="FFFFFF"/>
          <w:lang w:eastAsia="ru-RU"/>
        </w:rPr>
        <w:t xml:space="preserve">: 443022, Самарская область, </w:t>
      </w:r>
      <w:proofErr w:type="gramStart"/>
      <w:r w:rsidR="00673F1D" w:rsidRPr="000F7C90">
        <w:t>г</w:t>
      </w:r>
      <w:proofErr w:type="gramEnd"/>
      <w:r w:rsidR="00673F1D" w:rsidRPr="000F7C90">
        <w:t xml:space="preserve">. Самара,  </w:t>
      </w:r>
      <w:proofErr w:type="spellStart"/>
      <w:r w:rsidR="00673F1D">
        <w:t>пр</w:t>
      </w:r>
      <w:r w:rsidR="00421978">
        <w:t>-</w:t>
      </w:r>
      <w:r w:rsidR="00673F1D">
        <w:t>кт</w:t>
      </w:r>
      <w:proofErr w:type="spellEnd"/>
      <w:r w:rsidR="00673F1D">
        <w:t xml:space="preserve"> Карла Маркса, </w:t>
      </w:r>
      <w:r w:rsidR="00673F1D" w:rsidRPr="000F7C90">
        <w:t xml:space="preserve"> д.944, Литера 1 </w:t>
      </w:r>
    </w:p>
    <w:p w:rsidR="00673F1D" w:rsidRPr="000F7C90" w:rsidRDefault="00673F1D" w:rsidP="00673F1D">
      <w:pPr>
        <w:pStyle w:val="Default"/>
        <w:jc w:val="both"/>
      </w:pPr>
      <w:r w:rsidRPr="000F7C90">
        <w:t>ИНН: 2218035172; КПП: 631801001; ОГРН: 9986313041299</w:t>
      </w:r>
    </w:p>
    <w:p w:rsidR="0040320A" w:rsidRDefault="00673F1D" w:rsidP="00673F1D">
      <w:pPr>
        <w:pStyle w:val="a3"/>
        <w:spacing w:before="0" w:beforeAutospacing="0" w:after="0" w:afterAutospacing="0"/>
        <w:jc w:val="both"/>
        <w:rPr>
          <w:color w:val="212029"/>
        </w:rPr>
      </w:pPr>
      <w:proofErr w:type="gramStart"/>
      <w:r w:rsidRPr="000F7C90">
        <w:t>Р</w:t>
      </w:r>
      <w:proofErr w:type="gramEnd"/>
      <w:r w:rsidRPr="000F7C90">
        <w:t>/</w:t>
      </w:r>
      <w:proofErr w:type="spellStart"/>
      <w:r w:rsidRPr="000F7C90">
        <w:rPr>
          <w:rFonts w:eastAsia="Times New Roman"/>
          <w:shd w:val="clear" w:color="auto" w:fill="FFFFFF"/>
        </w:rPr>
        <w:t>сч</w:t>
      </w:r>
      <w:proofErr w:type="spellEnd"/>
      <w:r w:rsidRPr="000F7C90">
        <w:rPr>
          <w:rFonts w:eastAsia="Times New Roman"/>
          <w:shd w:val="clear" w:color="auto" w:fill="FFFFFF"/>
        </w:rPr>
        <w:t>.:</w:t>
      </w:r>
      <w:r>
        <w:t xml:space="preserve"> 8888888888899999 в Банк «</w:t>
      </w:r>
      <w:proofErr w:type="spellStart"/>
      <w:r>
        <w:t>Интеза</w:t>
      </w:r>
      <w:proofErr w:type="spellEnd"/>
      <w:r>
        <w:t xml:space="preserve">», </w:t>
      </w:r>
      <w:r w:rsidR="0040320A">
        <w:rPr>
          <w:color w:val="212029"/>
        </w:rPr>
        <w:t xml:space="preserve"> </w:t>
      </w:r>
      <w:r w:rsidRPr="000F7C90">
        <w:rPr>
          <w:color w:val="000000"/>
        </w:rPr>
        <w:t>БИК: 043601607;  Корр. счет: 30101810200000000607</w:t>
      </w:r>
    </w:p>
    <w:p w:rsidR="0040320A" w:rsidRDefault="0040320A" w:rsidP="00AB6430">
      <w:pPr>
        <w:pStyle w:val="a3"/>
        <w:spacing w:before="0" w:beforeAutospacing="0" w:after="0" w:afterAutospacing="0"/>
        <w:jc w:val="both"/>
        <w:rPr>
          <w:color w:val="212029"/>
        </w:rPr>
      </w:pPr>
    </w:p>
    <w:p w:rsidR="00673F1D" w:rsidRPr="000F7C90" w:rsidRDefault="0040320A" w:rsidP="00673F1D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color w:val="212029"/>
        </w:rPr>
        <w:t>8.2.ПОКУПАТЕЛЬ:</w:t>
      </w:r>
      <w:r w:rsidR="00880780" w:rsidRPr="00880780">
        <w:t xml:space="preserve"> </w:t>
      </w:r>
      <w:r w:rsidR="00880780">
        <w:t>ООО «Ландшафт - С</w:t>
      </w:r>
      <w:r w:rsidR="00880780" w:rsidRPr="00580762">
        <w:t>»</w:t>
      </w:r>
      <w:r w:rsidR="00673F1D">
        <w:t xml:space="preserve">, </w:t>
      </w:r>
      <w:r w:rsidR="00880780">
        <w:t xml:space="preserve">  </w:t>
      </w:r>
      <w:proofErr w:type="spellStart"/>
      <w:r w:rsidR="00673F1D">
        <w:t>г</w:t>
      </w:r>
      <w:proofErr w:type="gramStart"/>
      <w:r w:rsidR="00673F1D">
        <w:t>.О</w:t>
      </w:r>
      <w:proofErr w:type="gramEnd"/>
      <w:r w:rsidR="00673F1D">
        <w:t>рнебург</w:t>
      </w:r>
      <w:proofErr w:type="spellEnd"/>
      <w:r w:rsidR="00673F1D">
        <w:t xml:space="preserve">, Оренбургской области, </w:t>
      </w:r>
      <w:proofErr w:type="spellStart"/>
      <w:r w:rsidR="00673F1D" w:rsidRPr="000F7C90">
        <w:rPr>
          <w:bCs/>
        </w:rPr>
        <w:t>ул</w:t>
      </w:r>
      <w:proofErr w:type="spellEnd"/>
      <w:r w:rsidR="00673F1D" w:rsidRPr="000F7C90">
        <w:rPr>
          <w:bCs/>
        </w:rPr>
        <w:t xml:space="preserve">, </w:t>
      </w:r>
      <w:r w:rsidR="00673F1D">
        <w:rPr>
          <w:bCs/>
        </w:rPr>
        <w:t>Упрощенный проезд</w:t>
      </w:r>
      <w:r w:rsidR="00673F1D" w:rsidRPr="000F7C90">
        <w:rPr>
          <w:bCs/>
        </w:rPr>
        <w:t xml:space="preserve">, 19 корп.9         </w:t>
      </w:r>
    </w:p>
    <w:p w:rsidR="00673F1D" w:rsidRPr="000F7C90" w:rsidRDefault="00673F1D" w:rsidP="00673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90">
        <w:rPr>
          <w:rFonts w:ascii="Times New Roman" w:hAnsi="Times New Roman" w:cs="Times New Roman"/>
          <w:bCs/>
          <w:sz w:val="24"/>
          <w:szCs w:val="24"/>
        </w:rPr>
        <w:t xml:space="preserve">ИНН 6318151299;   КПП 11111111;   ОГРН </w:t>
      </w:r>
      <w:r w:rsidRPr="000F7C90">
        <w:rPr>
          <w:rFonts w:ascii="Times New Roman" w:hAnsi="Times New Roman" w:cs="Times New Roman"/>
          <w:sz w:val="24"/>
          <w:szCs w:val="24"/>
        </w:rPr>
        <w:t>2222222222</w:t>
      </w:r>
    </w:p>
    <w:p w:rsidR="00673F1D" w:rsidRPr="000F7C90" w:rsidRDefault="00673F1D" w:rsidP="00673F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7C90">
        <w:rPr>
          <w:rFonts w:ascii="Times New Roman" w:hAnsi="Times New Roman" w:cs="Times New Roman"/>
          <w:color w:val="000000"/>
          <w:sz w:val="24"/>
          <w:szCs w:val="24"/>
        </w:rPr>
        <w:t>Расчетный счет: 40702810354400099999</w:t>
      </w:r>
      <w:r w:rsidR="00421978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Pr="000F7C90">
        <w:rPr>
          <w:rFonts w:ascii="Times New Roman" w:hAnsi="Times New Roman" w:cs="Times New Roman"/>
          <w:color w:val="000000"/>
          <w:sz w:val="24"/>
          <w:szCs w:val="24"/>
        </w:rPr>
        <w:t>ПОВОЛЖСКИЙ БАНК ПАО СБЕРБАНК</w:t>
      </w:r>
    </w:p>
    <w:p w:rsidR="00673F1D" w:rsidRPr="000F7C90" w:rsidRDefault="00673F1D" w:rsidP="00673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90">
        <w:rPr>
          <w:rFonts w:ascii="Times New Roman" w:hAnsi="Times New Roman" w:cs="Times New Roman"/>
          <w:color w:val="000000"/>
          <w:sz w:val="24"/>
          <w:szCs w:val="24"/>
        </w:rPr>
        <w:t xml:space="preserve">БИК: 043601607;  Корр. счет: 30101810200000000607;  </w:t>
      </w:r>
      <w:r w:rsidRPr="000F7C90">
        <w:rPr>
          <w:rFonts w:ascii="Times New Roman" w:hAnsi="Times New Roman" w:cs="Times New Roman"/>
          <w:bCs/>
          <w:sz w:val="24"/>
          <w:szCs w:val="24"/>
        </w:rPr>
        <w:t>тел</w:t>
      </w:r>
      <w:proofErr w:type="gramStart"/>
      <w:r w:rsidRPr="000F7C90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0F7C90">
        <w:rPr>
          <w:rFonts w:ascii="Times New Roman" w:hAnsi="Times New Roman" w:cs="Times New Roman"/>
          <w:bCs/>
          <w:sz w:val="24"/>
          <w:szCs w:val="24"/>
        </w:rPr>
        <w:t>ухг. 222 -022-022-02</w:t>
      </w:r>
    </w:p>
    <w:p w:rsidR="00673F1D" w:rsidRPr="000F7C90" w:rsidRDefault="00673F1D" w:rsidP="00673F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73F1D" w:rsidRPr="000F7C90" w:rsidRDefault="00673F1D" w:rsidP="00673F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F7C90">
        <w:rPr>
          <w:rFonts w:ascii="Times New Roman" w:eastAsia="Times New Roman" w:hAnsi="Times New Roman" w:cs="Times New Roman"/>
          <w:b/>
          <w:caps/>
          <w:sz w:val="24"/>
          <w:szCs w:val="24"/>
        </w:rPr>
        <w:t>8. ПОДПИСИ СТОРОН</w:t>
      </w:r>
    </w:p>
    <w:p w:rsidR="00673F1D" w:rsidRPr="000F7C90" w:rsidRDefault="00673F1D" w:rsidP="00673F1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73F1D" w:rsidRPr="000F7C90" w:rsidRDefault="00673F1D" w:rsidP="00673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Поставщик</w:t>
      </w:r>
      <w:r w:rsidRPr="000F7C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3F1D" w:rsidRPr="000F7C90" w:rsidRDefault="00673F1D" w:rsidP="00673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90">
        <w:rPr>
          <w:rFonts w:ascii="Times New Roman" w:eastAsia="Times New Roman" w:hAnsi="Times New Roman" w:cs="Times New Roman"/>
          <w:sz w:val="24"/>
          <w:szCs w:val="24"/>
        </w:rPr>
        <w:t>Директор ООО «</w:t>
      </w:r>
      <w:r>
        <w:rPr>
          <w:rFonts w:ascii="Times New Roman" w:hAnsi="Times New Roman" w:cs="Times New Roman"/>
          <w:bCs/>
          <w:sz w:val="24"/>
          <w:szCs w:val="24"/>
        </w:rPr>
        <w:t>Фабрика камней</w:t>
      </w:r>
      <w:r w:rsidRPr="000F7C90">
        <w:rPr>
          <w:rFonts w:ascii="Times New Roman" w:eastAsia="Times New Roman" w:hAnsi="Times New Roman" w:cs="Times New Roman"/>
          <w:sz w:val="24"/>
          <w:szCs w:val="24"/>
        </w:rPr>
        <w:t>»                                _____________/</w:t>
      </w:r>
      <w:r w:rsidR="00AD0898">
        <w:rPr>
          <w:color w:val="212029"/>
        </w:rPr>
        <w:t>Преображенский А.А</w:t>
      </w:r>
      <w:r w:rsidRPr="000F7C90">
        <w:rPr>
          <w:rFonts w:ascii="Times New Roman" w:eastAsia="Times New Roman" w:hAnsi="Times New Roman" w:cs="Times New Roman"/>
          <w:sz w:val="24"/>
          <w:szCs w:val="24"/>
        </w:rPr>
        <w:t>./</w:t>
      </w:r>
    </w:p>
    <w:p w:rsidR="00673F1D" w:rsidRPr="000F7C90" w:rsidRDefault="00673F1D" w:rsidP="00673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F1D" w:rsidRPr="000F7C90" w:rsidRDefault="00673F1D" w:rsidP="00673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90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>купатель</w:t>
      </w:r>
    </w:p>
    <w:p w:rsidR="00AB6430" w:rsidRDefault="00673F1D" w:rsidP="00673F1D">
      <w:pPr>
        <w:spacing w:after="0" w:line="240" w:lineRule="auto"/>
        <w:jc w:val="both"/>
      </w:pPr>
      <w:r w:rsidRPr="000F7C90">
        <w:rPr>
          <w:rFonts w:ascii="Times New Roman" w:eastAsia="Times New Roman" w:hAnsi="Times New Roman" w:cs="Times New Roman"/>
          <w:sz w:val="24"/>
          <w:szCs w:val="24"/>
        </w:rPr>
        <w:t xml:space="preserve">Директор ООО </w:t>
      </w:r>
      <w:r>
        <w:t>«Ландшафт</w:t>
      </w:r>
      <w:r w:rsidRPr="00580762">
        <w:t xml:space="preserve">» </w:t>
      </w:r>
      <w:r>
        <w:t xml:space="preserve">                                                     ______________ /Пупков Ю.В.</w:t>
      </w:r>
      <w:r w:rsidRPr="000F7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265856" w:rsidRDefault="00265856" w:rsidP="00AB6430">
      <w:pPr>
        <w:spacing w:after="0" w:line="240" w:lineRule="auto"/>
        <w:jc w:val="both"/>
      </w:pPr>
    </w:p>
    <w:sectPr w:rsidR="00265856" w:rsidSect="0040320A">
      <w:pgSz w:w="11906" w:h="16838"/>
      <w:pgMar w:top="680" w:right="851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6430"/>
    <w:rsid w:val="00012FDD"/>
    <w:rsid w:val="00044389"/>
    <w:rsid w:val="000B468D"/>
    <w:rsid w:val="00103B04"/>
    <w:rsid w:val="00181772"/>
    <w:rsid w:val="001D6015"/>
    <w:rsid w:val="00265856"/>
    <w:rsid w:val="002B6134"/>
    <w:rsid w:val="003E7046"/>
    <w:rsid w:val="0040320A"/>
    <w:rsid w:val="00421978"/>
    <w:rsid w:val="00495A20"/>
    <w:rsid w:val="004F645A"/>
    <w:rsid w:val="004F7215"/>
    <w:rsid w:val="00566A60"/>
    <w:rsid w:val="005B374F"/>
    <w:rsid w:val="006461D5"/>
    <w:rsid w:val="00653F9C"/>
    <w:rsid w:val="00673F1D"/>
    <w:rsid w:val="00795587"/>
    <w:rsid w:val="007A22A9"/>
    <w:rsid w:val="007F3E91"/>
    <w:rsid w:val="00880780"/>
    <w:rsid w:val="008A4EA9"/>
    <w:rsid w:val="008B2E56"/>
    <w:rsid w:val="00930F78"/>
    <w:rsid w:val="00956443"/>
    <w:rsid w:val="009E1D10"/>
    <w:rsid w:val="00A32D37"/>
    <w:rsid w:val="00AB6430"/>
    <w:rsid w:val="00AB7559"/>
    <w:rsid w:val="00AD0898"/>
    <w:rsid w:val="00B713A6"/>
    <w:rsid w:val="00B73995"/>
    <w:rsid w:val="00BD6CA4"/>
    <w:rsid w:val="00D5024E"/>
    <w:rsid w:val="00D73B1E"/>
    <w:rsid w:val="00DA060E"/>
    <w:rsid w:val="00DF18B1"/>
    <w:rsid w:val="00E141CB"/>
    <w:rsid w:val="00EC4723"/>
    <w:rsid w:val="00F5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4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tekstj">
    <w:name w:val="otekstj"/>
    <w:basedOn w:val="a"/>
    <w:uiPriority w:val="99"/>
    <w:rsid w:val="00AB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73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E141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2022-06-04T03:52:00Z</dcterms:created>
  <dcterms:modified xsi:type="dcterms:W3CDTF">2022-07-28T18:21:00Z</dcterms:modified>
</cp:coreProperties>
</file>